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E15" w:rsidRPr="00703ACA" w:rsidRDefault="00ED6306" w:rsidP="00B57C10">
      <w:pPr>
        <w:pStyle w:val="Title"/>
        <w:tabs>
          <w:tab w:val="center" w:pos="5031"/>
          <w:tab w:val="right" w:pos="10063"/>
        </w:tabs>
        <w:rPr>
          <w:rFonts w:ascii="Times New Roman" w:hAnsi="Times New Roman"/>
          <w:i w:val="0"/>
          <w:color w:val="008000"/>
          <w:sz w:val="24"/>
          <w:szCs w:val="28"/>
        </w:rPr>
      </w:pPr>
      <w:r w:rsidRPr="00703ACA">
        <w:rPr>
          <w:rFonts w:ascii="Times New Roman" w:hAnsi="Times New Roman"/>
          <w:noProof/>
          <w:color w:val="008000"/>
          <w:sz w:val="24"/>
          <w:lang w:val="en-U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465.45pt;margin-top:-35.8pt;width:36pt;height:45pt;z-index:251658240">
            <v:imagedata r:id="rId7" o:title=""/>
            <w10:wrap type="topAndBottom"/>
          </v:shape>
          <o:OLEObject Type="Embed" ProgID="PaintShopPro" ShapeID="_x0000_s1028" DrawAspect="Content" ObjectID="_1577966327" r:id="rId8"/>
        </w:object>
      </w:r>
      <w:r w:rsidRPr="00703ACA">
        <w:rPr>
          <w:rFonts w:ascii="Times New Roman" w:hAnsi="Times New Roman"/>
          <w:color w:val="008000"/>
        </w:rPr>
        <w:object w:dxaOrig="1440" w:dyaOrig="1440">
          <v:shape id="_x0000_s1027" type="#_x0000_t75" style="position:absolute;left:0;text-align:left;margin-left:-2.55pt;margin-top:-35.8pt;width:36pt;height:45pt;z-index:251657216">
            <v:imagedata r:id="rId7" o:title=""/>
            <w10:wrap type="topAndBottom"/>
          </v:shape>
          <o:OLEObject Type="Embed" ProgID="PaintShopPro" ShapeID="_x0000_s1027" DrawAspect="Content" ObjectID="_1577966328" r:id="rId9"/>
        </w:object>
      </w:r>
      <w:proofErr w:type="spellStart"/>
      <w:r w:rsidR="00B57C10" w:rsidRPr="00703ACA">
        <w:rPr>
          <w:rFonts w:ascii="Times New Roman" w:hAnsi="Times New Roman"/>
          <w:i w:val="0"/>
          <w:color w:val="008000"/>
          <w:sz w:val="28"/>
          <w:szCs w:val="28"/>
        </w:rPr>
        <w:t>N</w:t>
      </w:r>
      <w:r w:rsidR="00B57C10" w:rsidRPr="00703ACA">
        <w:rPr>
          <w:rFonts w:ascii="Times New Roman" w:hAnsi="Times New Roman"/>
          <w:i w:val="0"/>
          <w:color w:val="008000"/>
          <w:sz w:val="24"/>
          <w:szCs w:val="28"/>
        </w:rPr>
        <w:t>aomh</w:t>
      </w:r>
      <w:proofErr w:type="spellEnd"/>
      <w:r w:rsidR="00B57C10" w:rsidRPr="00703ACA">
        <w:rPr>
          <w:rFonts w:ascii="Times New Roman" w:hAnsi="Times New Roman"/>
          <w:i w:val="0"/>
          <w:color w:val="008000"/>
          <w:sz w:val="24"/>
          <w:szCs w:val="28"/>
        </w:rPr>
        <w:t xml:space="preserve"> </w:t>
      </w:r>
      <w:proofErr w:type="spellStart"/>
      <w:r w:rsidR="00B57C10" w:rsidRPr="00703ACA">
        <w:rPr>
          <w:rFonts w:ascii="Times New Roman" w:hAnsi="Times New Roman"/>
          <w:i w:val="0"/>
          <w:color w:val="008000"/>
          <w:sz w:val="24"/>
          <w:szCs w:val="28"/>
        </w:rPr>
        <w:t>Finn</w:t>
      </w:r>
      <w:r w:rsidR="00DD1520" w:rsidRPr="00703ACA">
        <w:rPr>
          <w:rFonts w:ascii="Times New Roman" w:hAnsi="Times New Roman"/>
          <w:i w:val="0"/>
          <w:color w:val="008000"/>
          <w:sz w:val="24"/>
          <w:szCs w:val="28"/>
        </w:rPr>
        <w:t>É</w:t>
      </w:r>
      <w:r w:rsidR="00B57C10" w:rsidRPr="00703ACA">
        <w:rPr>
          <w:rFonts w:ascii="Times New Roman" w:hAnsi="Times New Roman"/>
          <w:i w:val="0"/>
          <w:color w:val="008000"/>
          <w:sz w:val="24"/>
          <w:szCs w:val="28"/>
        </w:rPr>
        <w:t>in</w:t>
      </w:r>
      <w:proofErr w:type="spellEnd"/>
      <w:r w:rsidR="00B57C10" w:rsidRPr="00703ACA">
        <w:rPr>
          <w:rFonts w:ascii="Times New Roman" w:hAnsi="Times New Roman"/>
          <w:i w:val="0"/>
          <w:color w:val="008000"/>
          <w:sz w:val="24"/>
          <w:szCs w:val="28"/>
        </w:rPr>
        <w:t xml:space="preserve"> C.L.G.</w:t>
      </w:r>
    </w:p>
    <w:p w:rsidR="00B57C10" w:rsidRPr="00703ACA" w:rsidRDefault="00DD1520" w:rsidP="00B57C10">
      <w:pPr>
        <w:pStyle w:val="Subtitle"/>
        <w:spacing w:line="360" w:lineRule="auto"/>
        <w:rPr>
          <w:rFonts w:ascii="Times New Roman" w:hAnsi="Times New Roman"/>
          <w:i/>
          <w:color w:val="008000"/>
          <w:sz w:val="18"/>
          <w:szCs w:val="28"/>
        </w:rPr>
      </w:pPr>
      <w:r w:rsidRPr="00703ACA">
        <w:rPr>
          <w:rFonts w:ascii="Times New Roman" w:hAnsi="Times New Roman"/>
          <w:color w:val="008000"/>
          <w:sz w:val="22"/>
        </w:rPr>
        <w:t xml:space="preserve">Established </w:t>
      </w:r>
      <w:r w:rsidR="00B57C10" w:rsidRPr="00703ACA">
        <w:rPr>
          <w:rFonts w:ascii="Times New Roman" w:hAnsi="Times New Roman"/>
          <w:color w:val="008000"/>
          <w:sz w:val="22"/>
        </w:rPr>
        <w:t>1943</w:t>
      </w:r>
      <w:r w:rsidR="002A750A" w:rsidRPr="00703ACA">
        <w:rPr>
          <w:rFonts w:ascii="Times New Roman" w:hAnsi="Times New Roman"/>
          <w:color w:val="008000"/>
          <w:sz w:val="22"/>
        </w:rPr>
        <w:t xml:space="preserve"> </w:t>
      </w:r>
    </w:p>
    <w:p w:rsidR="00B57C10" w:rsidRPr="00703ACA" w:rsidRDefault="00B57C10" w:rsidP="00B57C10">
      <w:pPr>
        <w:pStyle w:val="Subtitle"/>
        <w:spacing w:line="360" w:lineRule="auto"/>
        <w:rPr>
          <w:rFonts w:ascii="Times New Roman" w:hAnsi="Times New Roman"/>
          <w:color w:val="008000"/>
          <w:sz w:val="30"/>
        </w:rPr>
      </w:pPr>
    </w:p>
    <w:p w:rsidR="00703ACA" w:rsidRPr="00703ACA" w:rsidRDefault="00703ACA" w:rsidP="00703ACA">
      <w:pPr>
        <w:jc w:val="center"/>
        <w:rPr>
          <w:b/>
          <w:i/>
          <w:sz w:val="32"/>
          <w:szCs w:val="32"/>
        </w:rPr>
      </w:pPr>
      <w:r w:rsidRPr="00703ACA">
        <w:rPr>
          <w:b/>
          <w:sz w:val="32"/>
          <w:szCs w:val="32"/>
        </w:rPr>
        <w:t>Players Code of Conduct</w:t>
      </w:r>
    </w:p>
    <w:p w:rsidR="00703ACA" w:rsidRPr="00703ACA" w:rsidRDefault="00703ACA" w:rsidP="00703ACA">
      <w:pPr>
        <w:rPr>
          <w:b/>
          <w:i/>
          <w:sz w:val="24"/>
          <w:szCs w:val="24"/>
        </w:rPr>
      </w:pPr>
    </w:p>
    <w:p w:rsidR="00703ACA" w:rsidRPr="00703ACA" w:rsidRDefault="00703ACA" w:rsidP="00703ACA">
      <w:pPr>
        <w:rPr>
          <w:i/>
          <w:sz w:val="24"/>
          <w:szCs w:val="24"/>
        </w:rPr>
      </w:pPr>
      <w:r w:rsidRPr="00703ACA">
        <w:rPr>
          <w:b/>
          <w:i/>
          <w:sz w:val="24"/>
          <w:szCs w:val="24"/>
        </w:rPr>
        <w:t xml:space="preserve">Young players who play for St. Finians GAA club </w:t>
      </w:r>
      <w:r w:rsidRPr="00703ACA">
        <w:rPr>
          <w:b/>
          <w:i/>
          <w:sz w:val="24"/>
          <w:szCs w:val="24"/>
          <w:u w:val="single"/>
        </w:rPr>
        <w:t>should:</w:t>
      </w:r>
    </w:p>
    <w:p w:rsidR="00703ACA" w:rsidRPr="00703ACA" w:rsidRDefault="00703ACA" w:rsidP="00703ACA">
      <w:pPr>
        <w:numPr>
          <w:ilvl w:val="0"/>
          <w:numId w:val="1"/>
        </w:numPr>
        <w:tabs>
          <w:tab w:val="clear" w:pos="720"/>
          <w:tab w:val="left" w:pos="705"/>
        </w:tabs>
        <w:suppressAutoHyphens/>
        <w:spacing w:line="100" w:lineRule="atLeast"/>
        <w:rPr>
          <w:i/>
          <w:sz w:val="24"/>
          <w:szCs w:val="24"/>
        </w:rPr>
      </w:pPr>
      <w:r w:rsidRPr="00703ACA">
        <w:rPr>
          <w:i/>
          <w:sz w:val="24"/>
          <w:szCs w:val="24"/>
        </w:rPr>
        <w:t>Be safe and feel safe.</w:t>
      </w:r>
    </w:p>
    <w:p w:rsidR="00703ACA" w:rsidRPr="00703ACA" w:rsidRDefault="00703ACA" w:rsidP="00703ACA">
      <w:pPr>
        <w:numPr>
          <w:ilvl w:val="0"/>
          <w:numId w:val="1"/>
        </w:numPr>
        <w:tabs>
          <w:tab w:val="clear" w:pos="720"/>
          <w:tab w:val="left" w:pos="705"/>
        </w:tabs>
        <w:suppressAutoHyphens/>
        <w:spacing w:line="100" w:lineRule="atLeast"/>
        <w:rPr>
          <w:i/>
          <w:sz w:val="24"/>
          <w:szCs w:val="24"/>
        </w:rPr>
      </w:pPr>
      <w:r w:rsidRPr="00703ACA">
        <w:rPr>
          <w:i/>
          <w:sz w:val="24"/>
          <w:szCs w:val="24"/>
        </w:rPr>
        <w:t>Have fun and experience a sense of enjoyment and fulfilment.</w:t>
      </w:r>
    </w:p>
    <w:p w:rsidR="00703ACA" w:rsidRPr="00703ACA" w:rsidRDefault="00703ACA" w:rsidP="00703ACA">
      <w:pPr>
        <w:numPr>
          <w:ilvl w:val="0"/>
          <w:numId w:val="1"/>
        </w:numPr>
        <w:suppressAutoHyphens/>
        <w:spacing w:line="100" w:lineRule="atLeast"/>
        <w:rPr>
          <w:i/>
          <w:sz w:val="24"/>
          <w:szCs w:val="24"/>
        </w:rPr>
      </w:pPr>
      <w:r w:rsidRPr="00703ACA">
        <w:rPr>
          <w:i/>
          <w:sz w:val="24"/>
          <w:szCs w:val="24"/>
        </w:rPr>
        <w:t>Be treated with respect, dignity and sensitivity.</w:t>
      </w:r>
    </w:p>
    <w:p w:rsidR="00703ACA" w:rsidRPr="00703ACA" w:rsidRDefault="00703ACA" w:rsidP="00703ACA">
      <w:pPr>
        <w:numPr>
          <w:ilvl w:val="0"/>
          <w:numId w:val="1"/>
        </w:numPr>
        <w:suppressAutoHyphens/>
        <w:spacing w:line="100" w:lineRule="atLeast"/>
        <w:rPr>
          <w:i/>
          <w:sz w:val="24"/>
          <w:szCs w:val="24"/>
        </w:rPr>
      </w:pPr>
      <w:r w:rsidRPr="00703ACA">
        <w:rPr>
          <w:i/>
          <w:sz w:val="24"/>
          <w:szCs w:val="24"/>
        </w:rPr>
        <w:t>Comment and make suggestions in a constructive manner.</w:t>
      </w:r>
    </w:p>
    <w:p w:rsidR="00703ACA" w:rsidRPr="00703ACA" w:rsidRDefault="00703ACA" w:rsidP="00703ACA">
      <w:pPr>
        <w:numPr>
          <w:ilvl w:val="0"/>
          <w:numId w:val="1"/>
        </w:numPr>
        <w:suppressAutoHyphens/>
        <w:spacing w:line="100" w:lineRule="atLeast"/>
        <w:rPr>
          <w:i/>
          <w:sz w:val="24"/>
          <w:szCs w:val="24"/>
        </w:rPr>
      </w:pPr>
      <w:r w:rsidRPr="00703ACA">
        <w:rPr>
          <w:i/>
          <w:sz w:val="24"/>
          <w:szCs w:val="24"/>
        </w:rPr>
        <w:t>Participate in games and competitions at levels with which they feel comfortable.</w:t>
      </w:r>
    </w:p>
    <w:p w:rsidR="00703ACA" w:rsidRPr="00703ACA" w:rsidRDefault="00703ACA" w:rsidP="00703ACA">
      <w:pPr>
        <w:numPr>
          <w:ilvl w:val="0"/>
          <w:numId w:val="1"/>
        </w:numPr>
        <w:suppressAutoHyphens/>
        <w:spacing w:line="100" w:lineRule="atLeast"/>
        <w:rPr>
          <w:i/>
          <w:iCs/>
          <w:sz w:val="24"/>
          <w:szCs w:val="24"/>
        </w:rPr>
      </w:pPr>
      <w:r w:rsidRPr="00703ACA">
        <w:rPr>
          <w:i/>
          <w:sz w:val="24"/>
          <w:szCs w:val="24"/>
        </w:rPr>
        <w:t xml:space="preserve">Be listened </w:t>
      </w:r>
      <w:proofErr w:type="gramStart"/>
      <w:r w:rsidRPr="00703ACA">
        <w:rPr>
          <w:i/>
          <w:sz w:val="24"/>
          <w:szCs w:val="24"/>
        </w:rPr>
        <w:t>to</w:t>
      </w:r>
      <w:proofErr w:type="gramEnd"/>
      <w:r w:rsidRPr="00703ACA">
        <w:rPr>
          <w:i/>
          <w:sz w:val="24"/>
          <w:szCs w:val="24"/>
        </w:rPr>
        <w:t>.</w:t>
      </w:r>
    </w:p>
    <w:p w:rsidR="00703ACA" w:rsidRPr="00703ACA" w:rsidRDefault="00703ACA" w:rsidP="00703ACA">
      <w:pPr>
        <w:numPr>
          <w:ilvl w:val="0"/>
          <w:numId w:val="1"/>
        </w:numPr>
        <w:suppressAutoHyphens/>
        <w:spacing w:line="276" w:lineRule="auto"/>
        <w:rPr>
          <w:i/>
          <w:iCs/>
          <w:sz w:val="24"/>
          <w:szCs w:val="24"/>
        </w:rPr>
      </w:pPr>
      <w:r w:rsidRPr="00703ACA">
        <w:rPr>
          <w:i/>
          <w:iCs/>
          <w:sz w:val="24"/>
          <w:szCs w:val="24"/>
        </w:rPr>
        <w:t>Play fairly, do their best and enjoy themselves.</w:t>
      </w:r>
    </w:p>
    <w:p w:rsidR="00703ACA" w:rsidRPr="00703ACA" w:rsidRDefault="00703ACA" w:rsidP="00703AC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703ACA">
        <w:rPr>
          <w:rFonts w:ascii="Times New Roman" w:hAnsi="Times New Roman" w:cs="Times New Roman"/>
          <w:i/>
          <w:iCs/>
          <w:sz w:val="24"/>
          <w:szCs w:val="24"/>
        </w:rPr>
        <w:t>Respect fellow team members regardless of ability, ethnic origin, cultural background or religion.</w:t>
      </w:r>
    </w:p>
    <w:p w:rsidR="00703ACA" w:rsidRPr="00703ACA" w:rsidRDefault="00703ACA" w:rsidP="00703AC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703ACA">
        <w:rPr>
          <w:rFonts w:ascii="Times New Roman" w:hAnsi="Times New Roman" w:cs="Times New Roman"/>
          <w:i/>
          <w:iCs/>
          <w:sz w:val="24"/>
          <w:szCs w:val="24"/>
        </w:rPr>
        <w:t>Support fellow team members whether they do well or not so well.</w:t>
      </w:r>
    </w:p>
    <w:p w:rsidR="00703ACA" w:rsidRPr="00703ACA" w:rsidRDefault="00703ACA" w:rsidP="00703AC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703ACA">
        <w:rPr>
          <w:rFonts w:ascii="Times New Roman" w:hAnsi="Times New Roman" w:cs="Times New Roman"/>
          <w:i/>
          <w:iCs/>
          <w:sz w:val="24"/>
          <w:szCs w:val="24"/>
        </w:rPr>
        <w:t>Respect their team, their club and their family with pride and dignity.</w:t>
      </w:r>
    </w:p>
    <w:p w:rsidR="00703ACA" w:rsidRPr="00703ACA" w:rsidRDefault="00703ACA" w:rsidP="00703AC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703ACA">
        <w:rPr>
          <w:rFonts w:ascii="Times New Roman" w:hAnsi="Times New Roman" w:cs="Times New Roman"/>
          <w:i/>
          <w:iCs/>
          <w:sz w:val="24"/>
          <w:szCs w:val="24"/>
        </w:rPr>
        <w:t>Respect all coaches, mentors, officials and their opponents.</w:t>
      </w:r>
    </w:p>
    <w:p w:rsidR="00703ACA" w:rsidRPr="00703ACA" w:rsidRDefault="00703ACA" w:rsidP="00703AC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703ACA">
        <w:rPr>
          <w:rFonts w:ascii="Times New Roman" w:hAnsi="Times New Roman" w:cs="Times New Roman"/>
          <w:i/>
          <w:iCs/>
          <w:sz w:val="24"/>
          <w:szCs w:val="24"/>
        </w:rPr>
        <w:t>Be gracious in defeat and modest in victory.</w:t>
      </w:r>
    </w:p>
    <w:p w:rsidR="00703ACA" w:rsidRPr="00703ACA" w:rsidRDefault="00703ACA" w:rsidP="00703AC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703ACA">
        <w:rPr>
          <w:rFonts w:ascii="Times New Roman" w:hAnsi="Times New Roman" w:cs="Times New Roman"/>
          <w:i/>
          <w:iCs/>
          <w:sz w:val="24"/>
          <w:szCs w:val="24"/>
        </w:rPr>
        <w:t>Shake hands before and after their games irrespective of the result.</w:t>
      </w:r>
    </w:p>
    <w:p w:rsidR="00703ACA" w:rsidRPr="00703ACA" w:rsidRDefault="00703ACA" w:rsidP="00703ACA">
      <w:pPr>
        <w:pStyle w:val="ListParagraph"/>
        <w:ind w:left="0"/>
        <w:rPr>
          <w:rFonts w:ascii="Times New Roman" w:hAnsi="Times New Roman" w:cs="Times New Roman"/>
          <w:b/>
          <w:i/>
          <w:sz w:val="24"/>
          <w:szCs w:val="24"/>
        </w:rPr>
      </w:pPr>
    </w:p>
    <w:p w:rsidR="00703ACA" w:rsidRPr="00703ACA" w:rsidRDefault="00703ACA" w:rsidP="00703ACA">
      <w:pPr>
        <w:pStyle w:val="ListParagraph"/>
        <w:spacing w:after="0"/>
        <w:ind w:left="0"/>
        <w:rPr>
          <w:rFonts w:ascii="Times New Roman" w:hAnsi="Times New Roman" w:cs="Times New Roman"/>
          <w:i/>
          <w:iCs/>
          <w:sz w:val="24"/>
          <w:szCs w:val="24"/>
        </w:rPr>
      </w:pPr>
      <w:r w:rsidRPr="00703ACA">
        <w:rPr>
          <w:rFonts w:ascii="Times New Roman" w:hAnsi="Times New Roman" w:cs="Times New Roman"/>
          <w:b/>
          <w:i/>
          <w:sz w:val="24"/>
          <w:szCs w:val="24"/>
        </w:rPr>
        <w:t xml:space="preserve">Young players who play for St. Finians GAA club </w:t>
      </w:r>
      <w:r w:rsidRPr="00703ACA">
        <w:rPr>
          <w:rFonts w:ascii="Times New Roman" w:hAnsi="Times New Roman" w:cs="Times New Roman"/>
          <w:b/>
          <w:i/>
          <w:sz w:val="24"/>
          <w:szCs w:val="24"/>
          <w:u w:val="single"/>
        </w:rPr>
        <w:t>should not:</w:t>
      </w:r>
    </w:p>
    <w:p w:rsidR="00703ACA" w:rsidRPr="00703ACA" w:rsidRDefault="00703ACA" w:rsidP="00703ACA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703ACA">
        <w:rPr>
          <w:rFonts w:ascii="Times New Roman" w:hAnsi="Times New Roman" w:cs="Times New Roman"/>
          <w:i/>
          <w:iCs/>
          <w:sz w:val="24"/>
          <w:szCs w:val="24"/>
        </w:rPr>
        <w:t>Cheat – always play by the rules.</w:t>
      </w:r>
    </w:p>
    <w:p w:rsidR="00703ACA" w:rsidRPr="00703ACA" w:rsidRDefault="00703ACA" w:rsidP="00703ACA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703ACA">
        <w:rPr>
          <w:rFonts w:ascii="Times New Roman" w:hAnsi="Times New Roman" w:cs="Times New Roman"/>
          <w:i/>
          <w:iCs/>
          <w:sz w:val="24"/>
          <w:szCs w:val="24"/>
        </w:rPr>
        <w:t>Spread rumours.</w:t>
      </w:r>
    </w:p>
    <w:p w:rsidR="00703ACA" w:rsidRPr="00703ACA" w:rsidRDefault="00703ACA" w:rsidP="00703ACA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703ACA">
        <w:rPr>
          <w:rFonts w:ascii="Times New Roman" w:hAnsi="Times New Roman" w:cs="Times New Roman"/>
          <w:i/>
          <w:iCs/>
          <w:sz w:val="24"/>
          <w:szCs w:val="24"/>
        </w:rPr>
        <w:t>Tell lies about adults or other young people.</w:t>
      </w:r>
    </w:p>
    <w:p w:rsidR="00703ACA" w:rsidRPr="00703ACA" w:rsidRDefault="00703ACA" w:rsidP="00703ACA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703ACA">
        <w:rPr>
          <w:rFonts w:ascii="Times New Roman" w:hAnsi="Times New Roman" w:cs="Times New Roman"/>
          <w:i/>
          <w:iCs/>
          <w:sz w:val="24"/>
          <w:szCs w:val="24"/>
        </w:rPr>
        <w:t xml:space="preserve">Shout or argue with an official, </w:t>
      </w:r>
      <w:proofErr w:type="gramStart"/>
      <w:r w:rsidRPr="00703ACA">
        <w:rPr>
          <w:rFonts w:ascii="Times New Roman" w:hAnsi="Times New Roman" w:cs="Times New Roman"/>
          <w:i/>
          <w:iCs/>
          <w:sz w:val="24"/>
          <w:szCs w:val="24"/>
        </w:rPr>
        <w:t>team mates</w:t>
      </w:r>
      <w:proofErr w:type="gramEnd"/>
      <w:r w:rsidRPr="00703ACA">
        <w:rPr>
          <w:rFonts w:ascii="Times New Roman" w:hAnsi="Times New Roman" w:cs="Times New Roman"/>
          <w:i/>
          <w:iCs/>
          <w:sz w:val="24"/>
          <w:szCs w:val="24"/>
        </w:rPr>
        <w:t xml:space="preserve"> or opponents or use violence.</w:t>
      </w:r>
    </w:p>
    <w:p w:rsidR="00703ACA" w:rsidRPr="00703ACA" w:rsidRDefault="00703ACA" w:rsidP="00703ACA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703ACA">
        <w:rPr>
          <w:rFonts w:ascii="Times New Roman" w:hAnsi="Times New Roman" w:cs="Times New Roman"/>
          <w:i/>
          <w:iCs/>
          <w:sz w:val="24"/>
          <w:szCs w:val="24"/>
        </w:rPr>
        <w:t>Use unfair or bullying tactics (verbally, physically or via social media e.g. Facebook, Twitter) to gain advantage or isolate other players.</w:t>
      </w:r>
    </w:p>
    <w:p w:rsidR="00703ACA" w:rsidRPr="00703ACA" w:rsidRDefault="00703ACA" w:rsidP="00703ACA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703ACA">
        <w:rPr>
          <w:rFonts w:ascii="Times New Roman" w:hAnsi="Times New Roman" w:cs="Times New Roman"/>
          <w:i/>
          <w:iCs/>
          <w:sz w:val="24"/>
          <w:szCs w:val="24"/>
        </w:rPr>
        <w:t>Play or train if they feel unwell or injured.</w:t>
      </w:r>
    </w:p>
    <w:p w:rsidR="00703ACA" w:rsidRPr="00703ACA" w:rsidRDefault="00703ACA" w:rsidP="00703ACA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703ACA">
        <w:rPr>
          <w:rFonts w:ascii="Times New Roman" w:hAnsi="Times New Roman" w:cs="Times New Roman"/>
          <w:i/>
          <w:iCs/>
          <w:sz w:val="24"/>
          <w:szCs w:val="24"/>
        </w:rPr>
        <w:t>Use unacceptable language or racial and/or sectarian references.</w:t>
      </w:r>
    </w:p>
    <w:p w:rsidR="00703ACA" w:rsidRPr="00703ACA" w:rsidRDefault="00703ACA" w:rsidP="00703ACA">
      <w:pPr>
        <w:rPr>
          <w:i/>
          <w:iCs/>
          <w:sz w:val="24"/>
          <w:szCs w:val="24"/>
        </w:rPr>
      </w:pPr>
    </w:p>
    <w:p w:rsidR="00703ACA" w:rsidRPr="00703ACA" w:rsidRDefault="00703ACA" w:rsidP="00703ACA">
      <w:pPr>
        <w:rPr>
          <w:b/>
          <w:i/>
          <w:sz w:val="24"/>
          <w:szCs w:val="24"/>
        </w:rPr>
      </w:pPr>
      <w:r w:rsidRPr="00703ACA">
        <w:rPr>
          <w:b/>
          <w:sz w:val="32"/>
          <w:szCs w:val="32"/>
        </w:rPr>
        <w:br w:type="page"/>
      </w:r>
    </w:p>
    <w:p w:rsidR="00703ACA" w:rsidRPr="00703ACA" w:rsidRDefault="00703ACA" w:rsidP="00703ACA">
      <w:pPr>
        <w:jc w:val="center"/>
        <w:rPr>
          <w:b/>
          <w:sz w:val="32"/>
          <w:szCs w:val="32"/>
        </w:rPr>
      </w:pPr>
      <w:r w:rsidRPr="00703ACA">
        <w:rPr>
          <w:b/>
          <w:sz w:val="32"/>
          <w:szCs w:val="32"/>
        </w:rPr>
        <w:lastRenderedPageBreak/>
        <w:t>P</w:t>
      </w:r>
      <w:r w:rsidRPr="00703ACA">
        <w:rPr>
          <w:b/>
          <w:sz w:val="32"/>
          <w:szCs w:val="32"/>
        </w:rPr>
        <w:t>arents Code of Conduct</w:t>
      </w:r>
    </w:p>
    <w:p w:rsidR="00703ACA" w:rsidRPr="00703ACA" w:rsidRDefault="00703ACA" w:rsidP="00703ACA">
      <w:pPr>
        <w:jc w:val="center"/>
        <w:rPr>
          <w:b/>
          <w:bCs/>
          <w:iCs/>
          <w:sz w:val="24"/>
          <w:szCs w:val="24"/>
        </w:rPr>
      </w:pPr>
    </w:p>
    <w:p w:rsidR="00703ACA" w:rsidRPr="00703ACA" w:rsidRDefault="00703ACA" w:rsidP="00703ACA">
      <w:pPr>
        <w:rPr>
          <w:iCs/>
          <w:sz w:val="24"/>
          <w:szCs w:val="24"/>
        </w:rPr>
      </w:pPr>
      <w:r w:rsidRPr="00703ACA">
        <w:rPr>
          <w:b/>
          <w:bCs/>
          <w:iCs/>
          <w:sz w:val="24"/>
          <w:szCs w:val="24"/>
        </w:rPr>
        <w:t>Parents/Guardians should encourage their child to:</w:t>
      </w:r>
    </w:p>
    <w:p w:rsidR="00703ACA" w:rsidRPr="00703ACA" w:rsidRDefault="00703ACA" w:rsidP="00703ACA">
      <w:pPr>
        <w:numPr>
          <w:ilvl w:val="0"/>
          <w:numId w:val="3"/>
        </w:numPr>
        <w:suppressAutoHyphens/>
        <w:spacing w:line="276" w:lineRule="auto"/>
        <w:rPr>
          <w:iCs/>
          <w:sz w:val="24"/>
          <w:szCs w:val="24"/>
        </w:rPr>
      </w:pPr>
      <w:r w:rsidRPr="00703ACA">
        <w:rPr>
          <w:iCs/>
          <w:sz w:val="24"/>
          <w:szCs w:val="24"/>
        </w:rPr>
        <w:t>Always play by the rules.</w:t>
      </w:r>
    </w:p>
    <w:p w:rsidR="00703ACA" w:rsidRPr="00703ACA" w:rsidRDefault="00703ACA" w:rsidP="00703ACA">
      <w:pPr>
        <w:numPr>
          <w:ilvl w:val="0"/>
          <w:numId w:val="3"/>
        </w:numPr>
        <w:suppressAutoHyphens/>
        <w:spacing w:line="276" w:lineRule="auto"/>
        <w:rPr>
          <w:iCs/>
          <w:sz w:val="24"/>
          <w:szCs w:val="24"/>
        </w:rPr>
      </w:pPr>
      <w:r w:rsidRPr="00703ACA">
        <w:rPr>
          <w:iCs/>
          <w:sz w:val="24"/>
          <w:szCs w:val="24"/>
        </w:rPr>
        <w:t>Improve their skills levels.</w:t>
      </w:r>
    </w:p>
    <w:p w:rsidR="00703ACA" w:rsidRPr="00703ACA" w:rsidRDefault="00703ACA" w:rsidP="00703ACA">
      <w:pPr>
        <w:numPr>
          <w:ilvl w:val="0"/>
          <w:numId w:val="3"/>
        </w:numPr>
        <w:suppressAutoHyphens/>
        <w:spacing w:line="276" w:lineRule="auto"/>
        <w:rPr>
          <w:b/>
          <w:bCs/>
          <w:iCs/>
          <w:sz w:val="24"/>
          <w:szCs w:val="24"/>
        </w:rPr>
      </w:pPr>
      <w:r w:rsidRPr="00703ACA">
        <w:rPr>
          <w:iCs/>
          <w:sz w:val="24"/>
          <w:szCs w:val="24"/>
        </w:rPr>
        <w:t xml:space="preserve">Appreciate everybody on </w:t>
      </w:r>
      <w:proofErr w:type="gramStart"/>
      <w:r w:rsidRPr="00703ACA">
        <w:rPr>
          <w:iCs/>
          <w:sz w:val="24"/>
          <w:szCs w:val="24"/>
        </w:rPr>
        <w:t>their</w:t>
      </w:r>
      <w:proofErr w:type="gramEnd"/>
      <w:r w:rsidRPr="00703ACA">
        <w:rPr>
          <w:iCs/>
          <w:sz w:val="24"/>
          <w:szCs w:val="24"/>
        </w:rPr>
        <w:t xml:space="preserve"> team, regardless of ability.</w:t>
      </w:r>
    </w:p>
    <w:p w:rsidR="00703ACA" w:rsidRPr="00703ACA" w:rsidRDefault="00703ACA" w:rsidP="00703ACA">
      <w:pPr>
        <w:rPr>
          <w:b/>
          <w:bCs/>
          <w:iCs/>
          <w:sz w:val="16"/>
          <w:szCs w:val="16"/>
        </w:rPr>
      </w:pPr>
    </w:p>
    <w:p w:rsidR="00703ACA" w:rsidRPr="00703ACA" w:rsidRDefault="00703ACA" w:rsidP="00703ACA">
      <w:pPr>
        <w:rPr>
          <w:iCs/>
          <w:sz w:val="24"/>
          <w:szCs w:val="24"/>
        </w:rPr>
      </w:pPr>
      <w:r w:rsidRPr="00703ACA">
        <w:rPr>
          <w:b/>
          <w:bCs/>
          <w:iCs/>
          <w:sz w:val="24"/>
          <w:szCs w:val="24"/>
        </w:rPr>
        <w:t>Parents/Guardians should lead by example:</w:t>
      </w:r>
    </w:p>
    <w:p w:rsidR="00703ACA" w:rsidRPr="00703ACA" w:rsidRDefault="00703ACA" w:rsidP="00703ACA">
      <w:pPr>
        <w:numPr>
          <w:ilvl w:val="0"/>
          <w:numId w:val="4"/>
        </w:numPr>
        <w:suppressAutoHyphens/>
        <w:spacing w:line="276" w:lineRule="auto"/>
        <w:rPr>
          <w:iCs/>
          <w:sz w:val="24"/>
          <w:szCs w:val="24"/>
        </w:rPr>
      </w:pPr>
      <w:r w:rsidRPr="00703ACA">
        <w:rPr>
          <w:iCs/>
          <w:sz w:val="24"/>
          <w:szCs w:val="24"/>
        </w:rPr>
        <w:t>Adopt a positive attitude to their children’s participation in our games.</w:t>
      </w:r>
    </w:p>
    <w:p w:rsidR="00703ACA" w:rsidRPr="00703ACA" w:rsidRDefault="00703ACA" w:rsidP="00703ACA">
      <w:pPr>
        <w:numPr>
          <w:ilvl w:val="0"/>
          <w:numId w:val="4"/>
        </w:numPr>
        <w:suppressAutoHyphens/>
        <w:spacing w:line="276" w:lineRule="auto"/>
        <w:rPr>
          <w:iCs/>
          <w:sz w:val="24"/>
          <w:szCs w:val="24"/>
        </w:rPr>
      </w:pPr>
      <w:r w:rsidRPr="00703ACA">
        <w:rPr>
          <w:iCs/>
          <w:sz w:val="24"/>
          <w:szCs w:val="24"/>
        </w:rPr>
        <w:t>Respect officials’ decisions and encourage children to do likewise.</w:t>
      </w:r>
    </w:p>
    <w:p w:rsidR="00703ACA" w:rsidRPr="00703ACA" w:rsidRDefault="00703ACA" w:rsidP="00703ACA">
      <w:pPr>
        <w:numPr>
          <w:ilvl w:val="0"/>
          <w:numId w:val="4"/>
        </w:numPr>
        <w:suppressAutoHyphens/>
        <w:spacing w:line="276" w:lineRule="auto"/>
        <w:rPr>
          <w:iCs/>
          <w:sz w:val="24"/>
          <w:szCs w:val="24"/>
        </w:rPr>
      </w:pPr>
      <w:r w:rsidRPr="00703ACA">
        <w:rPr>
          <w:iCs/>
          <w:sz w:val="24"/>
          <w:szCs w:val="24"/>
        </w:rPr>
        <w:t>Do not exert undue pressure on your child.</w:t>
      </w:r>
    </w:p>
    <w:p w:rsidR="00703ACA" w:rsidRPr="00703ACA" w:rsidRDefault="00703ACA" w:rsidP="00703ACA">
      <w:pPr>
        <w:numPr>
          <w:ilvl w:val="0"/>
          <w:numId w:val="4"/>
        </w:numPr>
        <w:suppressAutoHyphens/>
        <w:spacing w:line="276" w:lineRule="auto"/>
        <w:rPr>
          <w:iCs/>
          <w:sz w:val="24"/>
          <w:szCs w:val="24"/>
        </w:rPr>
      </w:pPr>
      <w:r w:rsidRPr="00703ACA">
        <w:rPr>
          <w:iCs/>
          <w:sz w:val="24"/>
          <w:szCs w:val="24"/>
        </w:rPr>
        <w:t>Never admonish your own child or any other child for their standard of play.</w:t>
      </w:r>
    </w:p>
    <w:p w:rsidR="00703ACA" w:rsidRPr="00703ACA" w:rsidRDefault="00703ACA" w:rsidP="00703ACA">
      <w:pPr>
        <w:numPr>
          <w:ilvl w:val="0"/>
          <w:numId w:val="4"/>
        </w:numPr>
        <w:suppressAutoHyphens/>
        <w:spacing w:line="276" w:lineRule="auto"/>
        <w:rPr>
          <w:iCs/>
          <w:sz w:val="24"/>
          <w:szCs w:val="24"/>
        </w:rPr>
      </w:pPr>
      <w:r w:rsidRPr="00703ACA">
        <w:rPr>
          <w:iCs/>
          <w:sz w:val="24"/>
          <w:szCs w:val="24"/>
        </w:rPr>
        <w:t>Be realistic in your expectations.</w:t>
      </w:r>
    </w:p>
    <w:p w:rsidR="00703ACA" w:rsidRPr="00703ACA" w:rsidRDefault="00703ACA" w:rsidP="00703ACA">
      <w:pPr>
        <w:numPr>
          <w:ilvl w:val="0"/>
          <w:numId w:val="4"/>
        </w:numPr>
        <w:suppressAutoHyphens/>
        <w:spacing w:line="276" w:lineRule="auto"/>
        <w:rPr>
          <w:iCs/>
          <w:sz w:val="24"/>
          <w:szCs w:val="24"/>
        </w:rPr>
      </w:pPr>
      <w:r w:rsidRPr="00703ACA">
        <w:rPr>
          <w:iCs/>
          <w:sz w:val="24"/>
          <w:szCs w:val="24"/>
        </w:rPr>
        <w:t>Show approval for effort, not just results.</w:t>
      </w:r>
    </w:p>
    <w:p w:rsidR="00703ACA" w:rsidRPr="00703ACA" w:rsidRDefault="00703ACA" w:rsidP="00703ACA">
      <w:pPr>
        <w:numPr>
          <w:ilvl w:val="0"/>
          <w:numId w:val="4"/>
        </w:numPr>
        <w:suppressAutoHyphens/>
        <w:spacing w:line="276" w:lineRule="auto"/>
        <w:rPr>
          <w:iCs/>
          <w:sz w:val="24"/>
          <w:szCs w:val="24"/>
        </w:rPr>
      </w:pPr>
      <w:r w:rsidRPr="00703ACA">
        <w:rPr>
          <w:iCs/>
          <w:sz w:val="24"/>
          <w:szCs w:val="24"/>
        </w:rPr>
        <w:t>Never embarrass a child or use sarcastic remarks towards a player.</w:t>
      </w:r>
    </w:p>
    <w:p w:rsidR="00703ACA" w:rsidRPr="00703ACA" w:rsidRDefault="00703ACA" w:rsidP="00703ACA">
      <w:pPr>
        <w:numPr>
          <w:ilvl w:val="0"/>
          <w:numId w:val="4"/>
        </w:numPr>
        <w:suppressAutoHyphens/>
        <w:spacing w:line="276" w:lineRule="auto"/>
        <w:rPr>
          <w:iCs/>
          <w:sz w:val="24"/>
          <w:szCs w:val="24"/>
        </w:rPr>
      </w:pPr>
      <w:r w:rsidRPr="00703ACA">
        <w:rPr>
          <w:iCs/>
          <w:sz w:val="24"/>
          <w:szCs w:val="24"/>
        </w:rPr>
        <w:t>Applaud good play from all teams.</w:t>
      </w:r>
    </w:p>
    <w:p w:rsidR="00703ACA" w:rsidRPr="00703ACA" w:rsidRDefault="00703ACA" w:rsidP="00703ACA">
      <w:pPr>
        <w:numPr>
          <w:ilvl w:val="0"/>
          <w:numId w:val="4"/>
        </w:numPr>
        <w:suppressAutoHyphens/>
        <w:spacing w:line="276" w:lineRule="auto"/>
        <w:rPr>
          <w:iCs/>
          <w:sz w:val="24"/>
          <w:szCs w:val="24"/>
        </w:rPr>
      </w:pPr>
      <w:r w:rsidRPr="00703ACA">
        <w:rPr>
          <w:iCs/>
          <w:sz w:val="24"/>
          <w:szCs w:val="24"/>
        </w:rPr>
        <w:t xml:space="preserve">Do not criticise playing performances. Identify how improvements </w:t>
      </w:r>
      <w:proofErr w:type="gramStart"/>
      <w:r w:rsidRPr="00703ACA">
        <w:rPr>
          <w:iCs/>
          <w:sz w:val="24"/>
          <w:szCs w:val="24"/>
        </w:rPr>
        <w:t>may be made</w:t>
      </w:r>
      <w:proofErr w:type="gramEnd"/>
      <w:r w:rsidRPr="00703ACA">
        <w:rPr>
          <w:iCs/>
          <w:sz w:val="24"/>
          <w:szCs w:val="24"/>
        </w:rPr>
        <w:t>.</w:t>
      </w:r>
    </w:p>
    <w:p w:rsidR="00703ACA" w:rsidRPr="00703ACA" w:rsidRDefault="00703ACA" w:rsidP="00703ACA">
      <w:pPr>
        <w:numPr>
          <w:ilvl w:val="0"/>
          <w:numId w:val="4"/>
        </w:numPr>
        <w:suppressAutoHyphens/>
        <w:spacing w:line="276" w:lineRule="auto"/>
        <w:rPr>
          <w:iCs/>
          <w:sz w:val="24"/>
          <w:szCs w:val="24"/>
        </w:rPr>
      </w:pPr>
      <w:r w:rsidRPr="00703ACA">
        <w:rPr>
          <w:iCs/>
          <w:sz w:val="24"/>
          <w:szCs w:val="24"/>
        </w:rPr>
        <w:t xml:space="preserve">Do not seek </w:t>
      </w:r>
      <w:proofErr w:type="gramStart"/>
      <w:r w:rsidRPr="00703ACA">
        <w:rPr>
          <w:iCs/>
          <w:sz w:val="24"/>
          <w:szCs w:val="24"/>
        </w:rPr>
        <w:t>to unfairly affect</w:t>
      </w:r>
      <w:proofErr w:type="gramEnd"/>
      <w:r w:rsidRPr="00703ACA">
        <w:rPr>
          <w:iCs/>
          <w:sz w:val="24"/>
          <w:szCs w:val="24"/>
        </w:rPr>
        <w:t xml:space="preserve"> a game or player.</w:t>
      </w:r>
    </w:p>
    <w:p w:rsidR="00703ACA" w:rsidRPr="00703ACA" w:rsidRDefault="00703ACA" w:rsidP="00703ACA">
      <w:pPr>
        <w:numPr>
          <w:ilvl w:val="0"/>
          <w:numId w:val="4"/>
        </w:numPr>
        <w:suppressAutoHyphens/>
        <w:spacing w:line="276" w:lineRule="auto"/>
        <w:rPr>
          <w:b/>
          <w:bCs/>
          <w:iCs/>
          <w:sz w:val="24"/>
          <w:szCs w:val="24"/>
        </w:rPr>
      </w:pPr>
      <w:r w:rsidRPr="00703ACA">
        <w:rPr>
          <w:iCs/>
          <w:sz w:val="24"/>
          <w:szCs w:val="24"/>
        </w:rPr>
        <w:t>Do not enter the field of play unless specifically invited to do so by an official in charge.</w:t>
      </w:r>
    </w:p>
    <w:p w:rsidR="00703ACA" w:rsidRPr="00703ACA" w:rsidRDefault="00703ACA" w:rsidP="00703ACA">
      <w:pPr>
        <w:rPr>
          <w:b/>
          <w:bCs/>
          <w:iCs/>
          <w:sz w:val="24"/>
          <w:szCs w:val="24"/>
        </w:rPr>
      </w:pPr>
    </w:p>
    <w:p w:rsidR="00703ACA" w:rsidRPr="00703ACA" w:rsidRDefault="00703ACA" w:rsidP="00703ACA">
      <w:pPr>
        <w:rPr>
          <w:iCs/>
          <w:sz w:val="24"/>
          <w:szCs w:val="24"/>
        </w:rPr>
      </w:pPr>
      <w:r w:rsidRPr="00703ACA">
        <w:rPr>
          <w:b/>
          <w:bCs/>
          <w:iCs/>
          <w:sz w:val="24"/>
          <w:szCs w:val="24"/>
        </w:rPr>
        <w:t>Parents/Guardians should:</w:t>
      </w:r>
    </w:p>
    <w:p w:rsidR="00703ACA" w:rsidRPr="00703ACA" w:rsidRDefault="00703ACA" w:rsidP="00703ACA">
      <w:pPr>
        <w:numPr>
          <w:ilvl w:val="0"/>
          <w:numId w:val="5"/>
        </w:numPr>
        <w:suppressAutoHyphens/>
        <w:spacing w:line="276" w:lineRule="auto"/>
        <w:rPr>
          <w:b/>
          <w:iCs/>
          <w:sz w:val="24"/>
          <w:szCs w:val="24"/>
          <w:u w:val="single"/>
        </w:rPr>
      </w:pPr>
      <w:r w:rsidRPr="00703ACA">
        <w:rPr>
          <w:iCs/>
          <w:sz w:val="24"/>
          <w:szCs w:val="24"/>
        </w:rPr>
        <w:t xml:space="preserve">Drop off their children to training/matches on time and collect them from training/matches on </w:t>
      </w:r>
      <w:proofErr w:type="gramStart"/>
      <w:r w:rsidRPr="00703ACA">
        <w:rPr>
          <w:iCs/>
          <w:sz w:val="24"/>
          <w:szCs w:val="24"/>
        </w:rPr>
        <w:t>time also</w:t>
      </w:r>
      <w:r w:rsidRPr="00703ACA">
        <w:rPr>
          <w:b/>
          <w:iCs/>
          <w:sz w:val="24"/>
          <w:szCs w:val="24"/>
        </w:rPr>
        <w:t>.</w:t>
      </w:r>
      <w:proofErr w:type="gramEnd"/>
      <w:r w:rsidRPr="00703ACA">
        <w:rPr>
          <w:b/>
          <w:iCs/>
          <w:sz w:val="24"/>
          <w:szCs w:val="24"/>
        </w:rPr>
        <w:t xml:space="preserve">  </w:t>
      </w:r>
      <w:r w:rsidRPr="00703ACA">
        <w:rPr>
          <w:b/>
          <w:iCs/>
          <w:sz w:val="24"/>
          <w:szCs w:val="24"/>
          <w:u w:val="single"/>
        </w:rPr>
        <w:t xml:space="preserve">It is not the responsibility of the coach to wait with the child until the parent/guardian arrives. If for any reason you are running </w:t>
      </w:r>
      <w:proofErr w:type="gramStart"/>
      <w:r w:rsidRPr="00703ACA">
        <w:rPr>
          <w:b/>
          <w:iCs/>
          <w:sz w:val="24"/>
          <w:szCs w:val="24"/>
          <w:u w:val="single"/>
        </w:rPr>
        <w:t>late</w:t>
      </w:r>
      <w:proofErr w:type="gramEnd"/>
      <w:r w:rsidRPr="00703ACA">
        <w:rPr>
          <w:b/>
          <w:iCs/>
          <w:sz w:val="24"/>
          <w:szCs w:val="24"/>
          <w:u w:val="single"/>
        </w:rPr>
        <w:t xml:space="preserve"> please contact the coach who is with your child so that he/she can keep another adult on the premises with them while they await your arrival.</w:t>
      </w:r>
    </w:p>
    <w:p w:rsidR="00703ACA" w:rsidRPr="00703ACA" w:rsidRDefault="00703ACA" w:rsidP="00703ACA">
      <w:pPr>
        <w:numPr>
          <w:ilvl w:val="0"/>
          <w:numId w:val="5"/>
        </w:numPr>
        <w:suppressAutoHyphens/>
        <w:spacing w:line="276" w:lineRule="auto"/>
        <w:rPr>
          <w:iCs/>
          <w:sz w:val="24"/>
          <w:szCs w:val="24"/>
        </w:rPr>
      </w:pPr>
      <w:r w:rsidRPr="00703ACA">
        <w:rPr>
          <w:iCs/>
          <w:sz w:val="24"/>
          <w:szCs w:val="24"/>
        </w:rPr>
        <w:t>Inform the coaches, and any other relevant Club personnel of any changes in their child’s medical or dietary requirements prior to coaching sessions, games or other related activities.</w:t>
      </w:r>
    </w:p>
    <w:p w:rsidR="00703ACA" w:rsidRPr="00703ACA" w:rsidRDefault="00703ACA" w:rsidP="00703ACA">
      <w:pPr>
        <w:numPr>
          <w:ilvl w:val="0"/>
          <w:numId w:val="5"/>
        </w:numPr>
        <w:suppressAutoHyphens/>
        <w:spacing w:line="276" w:lineRule="auto"/>
        <w:rPr>
          <w:iCs/>
          <w:sz w:val="24"/>
          <w:szCs w:val="24"/>
        </w:rPr>
      </w:pPr>
      <w:r w:rsidRPr="00703ACA">
        <w:rPr>
          <w:iCs/>
          <w:sz w:val="24"/>
          <w:szCs w:val="24"/>
        </w:rPr>
        <w:t>Ensure that their child punctually attends coaching sessions/games or other related activities.</w:t>
      </w:r>
    </w:p>
    <w:p w:rsidR="00703ACA" w:rsidRPr="00703ACA" w:rsidRDefault="00703ACA" w:rsidP="00703ACA">
      <w:pPr>
        <w:numPr>
          <w:ilvl w:val="0"/>
          <w:numId w:val="5"/>
        </w:numPr>
        <w:suppressAutoHyphens/>
        <w:spacing w:line="276" w:lineRule="auto"/>
        <w:rPr>
          <w:iCs/>
          <w:sz w:val="24"/>
          <w:szCs w:val="24"/>
        </w:rPr>
      </w:pPr>
      <w:r w:rsidRPr="00703ACA">
        <w:rPr>
          <w:iCs/>
          <w:sz w:val="24"/>
          <w:szCs w:val="24"/>
        </w:rPr>
        <w:t xml:space="preserve">Provide their child with adequate clothing and equipment as maybe required for the playing of our games, including for example </w:t>
      </w:r>
      <w:r w:rsidRPr="00703ACA">
        <w:rPr>
          <w:b/>
          <w:bCs/>
          <w:iCs/>
          <w:sz w:val="24"/>
          <w:szCs w:val="24"/>
          <w:u w:val="single"/>
        </w:rPr>
        <w:t>two</w:t>
      </w:r>
      <w:r w:rsidRPr="00703ACA">
        <w:rPr>
          <w:b/>
          <w:bCs/>
          <w:iCs/>
          <w:sz w:val="24"/>
          <w:szCs w:val="24"/>
        </w:rPr>
        <w:t xml:space="preserve"> </w:t>
      </w:r>
      <w:r w:rsidRPr="00703ACA">
        <w:rPr>
          <w:iCs/>
          <w:sz w:val="24"/>
          <w:szCs w:val="24"/>
        </w:rPr>
        <w:t>hurls per player, helmet, shin guards (when required), gum shields (compulsory for Gaelic football)</w:t>
      </w:r>
    </w:p>
    <w:p w:rsidR="00703ACA" w:rsidRPr="00703ACA" w:rsidRDefault="00703ACA" w:rsidP="00703ACA">
      <w:pPr>
        <w:numPr>
          <w:ilvl w:val="0"/>
          <w:numId w:val="5"/>
        </w:numPr>
        <w:suppressAutoHyphens/>
        <w:spacing w:line="276" w:lineRule="auto"/>
        <w:rPr>
          <w:iCs/>
          <w:sz w:val="24"/>
          <w:szCs w:val="24"/>
        </w:rPr>
      </w:pPr>
      <w:r w:rsidRPr="00703ACA">
        <w:rPr>
          <w:iCs/>
          <w:sz w:val="24"/>
          <w:szCs w:val="24"/>
        </w:rPr>
        <w:t>Show approval whether the team wins, loses or draws a game.</w:t>
      </w:r>
    </w:p>
    <w:p w:rsidR="00703ACA" w:rsidRPr="00703ACA" w:rsidRDefault="00703ACA" w:rsidP="00703ACA">
      <w:pPr>
        <w:rPr>
          <w:iCs/>
          <w:sz w:val="24"/>
          <w:szCs w:val="24"/>
        </w:rPr>
      </w:pPr>
    </w:p>
    <w:p w:rsidR="00703ACA" w:rsidRPr="00703ACA" w:rsidRDefault="00703ACA" w:rsidP="00703ACA">
      <w:pPr>
        <w:rPr>
          <w:iCs/>
          <w:sz w:val="24"/>
          <w:szCs w:val="24"/>
        </w:rPr>
      </w:pPr>
    </w:p>
    <w:p w:rsidR="00703ACA" w:rsidRPr="00703ACA" w:rsidRDefault="00703ACA" w:rsidP="00703ACA">
      <w:r w:rsidRPr="00703ACA">
        <w:rPr>
          <w:i/>
          <w:iCs/>
          <w:sz w:val="24"/>
          <w:szCs w:val="24"/>
        </w:rPr>
        <w:t xml:space="preserve">The St. Finians Code of Conduct has been adapted and abridged from the GAA Code of Conduct Guidelines 2014, 2016, </w:t>
      </w:r>
      <w:proofErr w:type="gramStart"/>
      <w:r w:rsidRPr="00703ACA">
        <w:rPr>
          <w:i/>
          <w:iCs/>
          <w:sz w:val="24"/>
          <w:szCs w:val="24"/>
        </w:rPr>
        <w:t>2017 .</w:t>
      </w:r>
      <w:bookmarkStart w:id="0" w:name="_GoBack"/>
      <w:bookmarkEnd w:id="0"/>
      <w:proofErr w:type="gramEnd"/>
    </w:p>
    <w:p w:rsidR="00703ACA" w:rsidRPr="00703ACA" w:rsidRDefault="00703ACA" w:rsidP="00703ACA">
      <w:pPr>
        <w:rPr>
          <w:iCs/>
          <w:sz w:val="24"/>
          <w:szCs w:val="24"/>
        </w:rPr>
      </w:pPr>
    </w:p>
    <w:p w:rsidR="00703ACA" w:rsidRPr="00703ACA" w:rsidRDefault="00703ACA" w:rsidP="002A750A">
      <w:pPr>
        <w:pStyle w:val="Title"/>
        <w:tabs>
          <w:tab w:val="center" w:pos="5031"/>
          <w:tab w:val="right" w:pos="10063"/>
        </w:tabs>
        <w:spacing w:line="360" w:lineRule="auto"/>
        <w:jc w:val="both"/>
        <w:rPr>
          <w:rFonts w:ascii="Times New Roman" w:hAnsi="Times New Roman"/>
          <w:i w:val="0"/>
          <w:color w:val="008000"/>
          <w:sz w:val="20"/>
        </w:rPr>
      </w:pPr>
    </w:p>
    <w:p w:rsidR="00526A80" w:rsidRPr="00703ACA" w:rsidRDefault="00526A80" w:rsidP="00B57C10">
      <w:pPr>
        <w:spacing w:line="360" w:lineRule="auto"/>
        <w:rPr>
          <w:sz w:val="24"/>
        </w:rPr>
      </w:pPr>
    </w:p>
    <w:sectPr w:rsidR="00526A80" w:rsidRPr="00703ACA" w:rsidSect="00E0186E">
      <w:headerReference w:type="default" r:id="rId10"/>
      <w:footerReference w:type="default" r:id="rId11"/>
      <w:pgSz w:w="11906" w:h="16838"/>
      <w:pgMar w:top="1440" w:right="991" w:bottom="1440" w:left="851" w:header="720" w:footer="720" w:gutter="0"/>
      <w:pgBorders w:offsetFrom="page">
        <w:top w:val="double" w:sz="12" w:space="24" w:color="008000"/>
        <w:left w:val="double" w:sz="12" w:space="24" w:color="008000"/>
        <w:bottom w:val="double" w:sz="12" w:space="24" w:color="008000"/>
        <w:right w:val="double" w:sz="12" w:space="24" w:color="008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6306" w:rsidRDefault="00ED6306">
      <w:r>
        <w:separator/>
      </w:r>
    </w:p>
  </w:endnote>
  <w:endnote w:type="continuationSeparator" w:id="0">
    <w:p w:rsidR="00ED6306" w:rsidRDefault="00ED6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udyHandtooled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English111 Vivace BT">
    <w:altName w:val="Mistral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1EB6" w:rsidRPr="00F66D65" w:rsidRDefault="00941EB6" w:rsidP="00F66D65">
    <w:pPr>
      <w:jc w:val="center"/>
      <w:rPr>
        <w:sz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6306" w:rsidRDefault="00ED6306">
      <w:r>
        <w:separator/>
      </w:r>
    </w:p>
  </w:footnote>
  <w:footnote w:type="continuationSeparator" w:id="0">
    <w:p w:rsidR="00ED6306" w:rsidRDefault="00ED63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6A80" w:rsidRPr="00526A80" w:rsidRDefault="00526A80" w:rsidP="00526A80">
    <w:pPr>
      <w:pStyle w:val="Header"/>
      <w:tabs>
        <w:tab w:val="center" w:pos="5031"/>
      </w:tabs>
      <w:jc w:val="center"/>
    </w:pPr>
    <w:smartTag w:uri="urn:schemas-microsoft-com:office:smarttags" w:element="place">
      <w:r w:rsidRPr="00526A80">
        <w:rPr>
          <w:rFonts w:ascii="Castellar" w:hAnsi="Castellar"/>
          <w:color w:val="FF0000"/>
          <w:sz w:val="56"/>
          <w:szCs w:val="56"/>
        </w:rPr>
        <w:t>St.</w:t>
      </w:r>
    </w:smartTag>
    <w:r w:rsidRPr="00526A80">
      <w:rPr>
        <w:rFonts w:ascii="Castellar" w:hAnsi="Castellar"/>
        <w:sz w:val="56"/>
        <w:szCs w:val="56"/>
      </w:rPr>
      <w:t xml:space="preserve"> </w:t>
    </w:r>
    <w:r w:rsidRPr="00526A80">
      <w:rPr>
        <w:rFonts w:ascii="Castellar" w:hAnsi="Castellar"/>
        <w:color w:val="008000"/>
        <w:sz w:val="56"/>
        <w:szCs w:val="56"/>
      </w:rPr>
      <w:t xml:space="preserve">Finians </w:t>
    </w:r>
    <w:r w:rsidRPr="00526A80">
      <w:rPr>
        <w:rFonts w:ascii="Castellar" w:hAnsi="Castellar"/>
        <w:color w:val="FF0000"/>
        <w:sz w:val="56"/>
        <w:szCs w:val="56"/>
      </w:rPr>
      <w:t>G.A.A.</w:t>
    </w:r>
    <w:r w:rsidRPr="00526A80">
      <w:rPr>
        <w:rFonts w:ascii="Castellar" w:hAnsi="Castellar"/>
        <w:sz w:val="56"/>
        <w:szCs w:val="56"/>
      </w:rPr>
      <w:t xml:space="preserve"> </w:t>
    </w:r>
    <w:r w:rsidRPr="00526A80">
      <w:rPr>
        <w:rFonts w:ascii="Castellar" w:hAnsi="Castellar"/>
        <w:color w:val="008000"/>
        <w:sz w:val="56"/>
        <w:szCs w:val="56"/>
      </w:rPr>
      <w:t>Club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520"/>
    <w:rsid w:val="00045F84"/>
    <w:rsid w:val="00061378"/>
    <w:rsid w:val="000669E3"/>
    <w:rsid w:val="00070465"/>
    <w:rsid w:val="00090C1A"/>
    <w:rsid w:val="000C4E51"/>
    <w:rsid w:val="000D7354"/>
    <w:rsid w:val="00131A9F"/>
    <w:rsid w:val="0018185E"/>
    <w:rsid w:val="001C6FE5"/>
    <w:rsid w:val="00212207"/>
    <w:rsid w:val="002557EB"/>
    <w:rsid w:val="0027691A"/>
    <w:rsid w:val="002A750A"/>
    <w:rsid w:val="002C7D2B"/>
    <w:rsid w:val="002D3042"/>
    <w:rsid w:val="002F1145"/>
    <w:rsid w:val="00370A8A"/>
    <w:rsid w:val="00384D58"/>
    <w:rsid w:val="003F05E3"/>
    <w:rsid w:val="0047289F"/>
    <w:rsid w:val="00474B56"/>
    <w:rsid w:val="00485CCE"/>
    <w:rsid w:val="00492EC8"/>
    <w:rsid w:val="00520CC5"/>
    <w:rsid w:val="00526A80"/>
    <w:rsid w:val="00535EBF"/>
    <w:rsid w:val="005742F5"/>
    <w:rsid w:val="00581B46"/>
    <w:rsid w:val="005A35E0"/>
    <w:rsid w:val="005C68D2"/>
    <w:rsid w:val="005D4E15"/>
    <w:rsid w:val="00650613"/>
    <w:rsid w:val="00670306"/>
    <w:rsid w:val="0068289E"/>
    <w:rsid w:val="00703ACA"/>
    <w:rsid w:val="0078577B"/>
    <w:rsid w:val="00812F39"/>
    <w:rsid w:val="008173AB"/>
    <w:rsid w:val="008F03E0"/>
    <w:rsid w:val="00941EB6"/>
    <w:rsid w:val="00954D92"/>
    <w:rsid w:val="009C7733"/>
    <w:rsid w:val="00A26135"/>
    <w:rsid w:val="00A4272D"/>
    <w:rsid w:val="00A70DCB"/>
    <w:rsid w:val="00A969D2"/>
    <w:rsid w:val="00AA660B"/>
    <w:rsid w:val="00B57315"/>
    <w:rsid w:val="00B57C10"/>
    <w:rsid w:val="00BB6386"/>
    <w:rsid w:val="00BE33CD"/>
    <w:rsid w:val="00BF074C"/>
    <w:rsid w:val="00CB3885"/>
    <w:rsid w:val="00CE0520"/>
    <w:rsid w:val="00D57183"/>
    <w:rsid w:val="00D60653"/>
    <w:rsid w:val="00D95AE2"/>
    <w:rsid w:val="00DD1520"/>
    <w:rsid w:val="00DF3D12"/>
    <w:rsid w:val="00E0186E"/>
    <w:rsid w:val="00EC14A6"/>
    <w:rsid w:val="00ED6306"/>
    <w:rsid w:val="00EE4225"/>
    <w:rsid w:val="00F42CA4"/>
    <w:rsid w:val="00F66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4:docId w14:val="158D8A11"/>
  <w15:docId w15:val="{BE32F8EB-C769-427B-9FC2-6A86102AF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  <w:sz w:val="40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GoudyHandtooled BT" w:hAnsi="GoudyHandtooled BT"/>
      <w:i/>
      <w:sz w:val="92"/>
    </w:rPr>
  </w:style>
  <w:style w:type="paragraph" w:styleId="Subtitle">
    <w:name w:val="Subtitle"/>
    <w:basedOn w:val="Normal"/>
    <w:qFormat/>
    <w:pPr>
      <w:jc w:val="center"/>
    </w:pPr>
    <w:rPr>
      <w:rFonts w:ascii="English111 Vivace BT" w:hAnsi="English111 Vivace BT"/>
      <w:b/>
      <w:sz w:val="36"/>
    </w:rPr>
  </w:style>
  <w:style w:type="paragraph" w:styleId="Header">
    <w:name w:val="header"/>
    <w:basedOn w:val="Normal"/>
    <w:rsid w:val="00F66D6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66D6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520C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703ACA"/>
    <w:pPr>
      <w:suppressAutoHyphens/>
      <w:spacing w:after="200" w:line="276" w:lineRule="auto"/>
      <w:ind w:left="720"/>
    </w:pPr>
    <w:rPr>
      <w:rFonts w:ascii="Calibri" w:eastAsia="SimSun" w:hAnsi="Calibri" w:cs="Calibri"/>
      <w:kern w:val="1"/>
      <w:sz w:val="22"/>
      <w:szCs w:val="22"/>
      <w:lang w:val="en-I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502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Tel: 4580528</vt:lpstr>
    </vt:vector>
  </TitlesOfParts>
  <Company>Coras Iompair Eireann.</Company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Tel: 4580528</dc:title>
  <dc:creator>Technical Office,</dc:creator>
  <cp:lastModifiedBy>User</cp:lastModifiedBy>
  <cp:revision>2</cp:revision>
  <cp:lastPrinted>2010-07-22T14:26:00Z</cp:lastPrinted>
  <dcterms:created xsi:type="dcterms:W3CDTF">2018-01-20T15:12:00Z</dcterms:created>
  <dcterms:modified xsi:type="dcterms:W3CDTF">2018-01-20T15:12:00Z</dcterms:modified>
</cp:coreProperties>
</file>